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E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Minutes of September 6, 2016 Emergency Town Board meeting, held in Germantown Town Hall, Germantown, NY commencing at 7:00pm.</w:t>
      </w: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Present:                 Supervisor Craig</w:t>
      </w:r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Councilwoman </w:t>
      </w:r>
      <w:proofErr w:type="spellStart"/>
      <w:r>
        <w:rPr>
          <w:rFonts w:ascii="Arial" w:hAnsi="Arial" w:cs="Arial"/>
        </w:rPr>
        <w:t>DuFresne</w:t>
      </w:r>
      <w:proofErr w:type="spellEnd"/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Councilman Phelan</w:t>
      </w:r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Councilman Moore</w:t>
      </w: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Absent:                   Councilman Foley</w:t>
      </w: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Recorded by:          Town Clerk, Joyce Vale</w:t>
      </w: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 Craig opened the meeting by notifying every one of the situation with the sidewalks.  The section of sidewalks in front of </w:t>
      </w:r>
      <w:proofErr w:type="spellStart"/>
      <w:r w:rsidR="007A60EC">
        <w:rPr>
          <w:rFonts w:ascii="Arial" w:hAnsi="Arial" w:cs="Arial"/>
        </w:rPr>
        <w:t>Gtel</w:t>
      </w:r>
      <w:proofErr w:type="spellEnd"/>
      <w:r w:rsidR="007A60EC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Post Office </w:t>
      </w:r>
      <w:r w:rsidR="0082080F">
        <w:rPr>
          <w:rFonts w:ascii="Arial" w:hAnsi="Arial" w:cs="Arial"/>
        </w:rPr>
        <w:t>were</w:t>
      </w:r>
      <w:r w:rsidR="007A60EC">
        <w:rPr>
          <w:rFonts w:ascii="Arial" w:hAnsi="Arial" w:cs="Arial"/>
        </w:rPr>
        <w:t xml:space="preserve"> not ADA compliant</w:t>
      </w:r>
      <w:r w:rsidR="0082080F">
        <w:rPr>
          <w:rFonts w:ascii="Arial" w:hAnsi="Arial" w:cs="Arial"/>
        </w:rPr>
        <w:t>, which they knew and was not part of the project.  Final ruling is e</w:t>
      </w:r>
      <w:r w:rsidR="007A60EC">
        <w:rPr>
          <w:rFonts w:ascii="Arial" w:hAnsi="Arial" w:cs="Arial"/>
        </w:rPr>
        <w:t>verything within the</w:t>
      </w:r>
      <w:r w:rsidR="0082080F">
        <w:rPr>
          <w:rFonts w:ascii="Arial" w:hAnsi="Arial" w:cs="Arial"/>
        </w:rPr>
        <w:t xml:space="preserve"> project will need</w:t>
      </w:r>
      <w:r w:rsidR="007A60EC">
        <w:rPr>
          <w:rFonts w:ascii="Arial" w:hAnsi="Arial" w:cs="Arial"/>
        </w:rPr>
        <w:t xml:space="preserve"> to come up to code before they will sign off.  </w:t>
      </w: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7A60EC" w:rsidRDefault="007A60EC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Craig said there are 2 ways to go about this.</w:t>
      </w:r>
    </w:p>
    <w:p w:rsidR="0046086A" w:rsidRPr="007A60EC" w:rsidRDefault="007A60EC" w:rsidP="007A60E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A60EC">
        <w:rPr>
          <w:rFonts w:ascii="Arial" w:hAnsi="Arial" w:cs="Arial"/>
        </w:rPr>
        <w:t>Put</w:t>
      </w:r>
      <w:r w:rsidR="0082080F">
        <w:rPr>
          <w:rFonts w:ascii="Arial" w:hAnsi="Arial" w:cs="Arial"/>
        </w:rPr>
        <w:t xml:space="preserve"> it</w:t>
      </w:r>
      <w:r w:rsidRPr="007A60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Pr="007A60EC">
        <w:rPr>
          <w:rFonts w:ascii="Arial" w:hAnsi="Arial" w:cs="Arial"/>
        </w:rPr>
        <w:t>as part o</w:t>
      </w:r>
      <w:r w:rsidR="0082080F">
        <w:rPr>
          <w:rFonts w:ascii="Arial" w:hAnsi="Arial" w:cs="Arial"/>
        </w:rPr>
        <w:t>f the project which could</w:t>
      </w:r>
      <w:r w:rsidRPr="007A60EC">
        <w:rPr>
          <w:rFonts w:ascii="Arial" w:hAnsi="Arial" w:cs="Arial"/>
        </w:rPr>
        <w:t xml:space="preserve"> delay</w:t>
      </w:r>
      <w:r>
        <w:rPr>
          <w:rFonts w:ascii="Arial" w:hAnsi="Arial" w:cs="Arial"/>
        </w:rPr>
        <w:t xml:space="preserve"> </w:t>
      </w:r>
      <w:r w:rsidR="0082080F">
        <w:rPr>
          <w:rFonts w:ascii="Arial" w:hAnsi="Arial" w:cs="Arial"/>
        </w:rPr>
        <w:t>the project and probably cost a lot more and would</w:t>
      </w:r>
      <w:r w:rsidR="00E2336D">
        <w:rPr>
          <w:rFonts w:ascii="Arial" w:hAnsi="Arial" w:cs="Arial"/>
        </w:rPr>
        <w:t xml:space="preserve"> have to</w:t>
      </w:r>
      <w:r w:rsidR="0082080F">
        <w:rPr>
          <w:rFonts w:ascii="Arial" w:hAnsi="Arial" w:cs="Arial"/>
        </w:rPr>
        <w:t xml:space="preserve"> go through all the</w:t>
      </w:r>
      <w:r w:rsidR="00A55B93">
        <w:rPr>
          <w:rFonts w:ascii="Arial" w:hAnsi="Arial" w:cs="Arial"/>
        </w:rPr>
        <w:t xml:space="preserve"> state</w:t>
      </w:r>
      <w:r w:rsidR="0082080F">
        <w:rPr>
          <w:rFonts w:ascii="Arial" w:hAnsi="Arial" w:cs="Arial"/>
        </w:rPr>
        <w:t xml:space="preserve"> approvals.</w:t>
      </w:r>
    </w:p>
    <w:p w:rsidR="001B568A" w:rsidRDefault="00A55B93" w:rsidP="0046086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Prove a c</w:t>
      </w:r>
      <w:r w:rsidR="0082080F">
        <w:rPr>
          <w:rFonts w:ascii="Arial" w:hAnsi="Arial" w:cs="Arial"/>
        </w:rPr>
        <w:t xml:space="preserve">ontract directly with </w:t>
      </w:r>
      <w:proofErr w:type="spellStart"/>
      <w:r w:rsidR="0082080F">
        <w:rPr>
          <w:rFonts w:ascii="Arial" w:hAnsi="Arial" w:cs="Arial"/>
        </w:rPr>
        <w:t>Colarusso’s</w:t>
      </w:r>
      <w:proofErr w:type="spellEnd"/>
      <w:r w:rsidR="0082080F">
        <w:rPr>
          <w:rFonts w:ascii="Arial" w:hAnsi="Arial" w:cs="Arial"/>
        </w:rPr>
        <w:t xml:space="preserve"> outside of the</w:t>
      </w:r>
      <w:r>
        <w:rPr>
          <w:rFonts w:ascii="Arial" w:hAnsi="Arial" w:cs="Arial"/>
        </w:rPr>
        <w:t xml:space="preserve"> sidewalk</w:t>
      </w:r>
      <w:r w:rsidR="0082080F">
        <w:rPr>
          <w:rFonts w:ascii="Arial" w:hAnsi="Arial" w:cs="Arial"/>
        </w:rPr>
        <w:t xml:space="preserve"> project.</w:t>
      </w:r>
      <w:r>
        <w:rPr>
          <w:rFonts w:ascii="Arial" w:hAnsi="Arial" w:cs="Arial"/>
        </w:rPr>
        <w:t xml:space="preserve"> </w:t>
      </w:r>
    </w:p>
    <w:p w:rsidR="001B568A" w:rsidRDefault="001B568A" w:rsidP="001B568A">
      <w:pPr>
        <w:spacing w:after="0"/>
        <w:rPr>
          <w:rFonts w:ascii="Arial" w:hAnsi="Arial" w:cs="Arial"/>
        </w:rPr>
      </w:pPr>
    </w:p>
    <w:p w:rsidR="001B568A" w:rsidRDefault="00E2336D" w:rsidP="001B56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i</w:t>
      </w:r>
      <w:r w:rsidR="001B568A">
        <w:rPr>
          <w:rFonts w:ascii="Arial" w:hAnsi="Arial" w:cs="Arial"/>
        </w:rPr>
        <w:t>ncludes the end of the sidewalk by the post offi</w:t>
      </w:r>
      <w:r>
        <w:rPr>
          <w:rFonts w:ascii="Arial" w:hAnsi="Arial" w:cs="Arial"/>
        </w:rPr>
        <w:t xml:space="preserve">ce, Joan’s driveway and </w:t>
      </w:r>
      <w:proofErr w:type="spellStart"/>
      <w:r>
        <w:rPr>
          <w:rFonts w:ascii="Arial" w:hAnsi="Arial" w:cs="Arial"/>
        </w:rPr>
        <w:t>Gtel</w:t>
      </w:r>
      <w:proofErr w:type="spellEnd"/>
      <w:r>
        <w:rPr>
          <w:rFonts w:ascii="Arial" w:hAnsi="Arial" w:cs="Arial"/>
        </w:rPr>
        <w:t>. The o</w:t>
      </w:r>
      <w:r w:rsidR="001B568A">
        <w:rPr>
          <w:rFonts w:ascii="Arial" w:hAnsi="Arial" w:cs="Arial"/>
        </w:rPr>
        <w:t>nly issue is the heate</w:t>
      </w:r>
      <w:r>
        <w:rPr>
          <w:rFonts w:ascii="Arial" w:hAnsi="Arial" w:cs="Arial"/>
        </w:rPr>
        <w:t xml:space="preserve">d sidewalks in front of </w:t>
      </w:r>
      <w:proofErr w:type="spellStart"/>
      <w:r>
        <w:rPr>
          <w:rFonts w:ascii="Arial" w:hAnsi="Arial" w:cs="Arial"/>
        </w:rPr>
        <w:t>Gtel</w:t>
      </w:r>
      <w:proofErr w:type="spellEnd"/>
      <w:r>
        <w:rPr>
          <w:rFonts w:ascii="Arial" w:hAnsi="Arial" w:cs="Arial"/>
        </w:rPr>
        <w:t>. T</w:t>
      </w:r>
      <w:r w:rsidR="001B568A">
        <w:rPr>
          <w:rFonts w:ascii="Arial" w:hAnsi="Arial" w:cs="Arial"/>
        </w:rPr>
        <w:t>hey will have</w:t>
      </w:r>
      <w:r>
        <w:rPr>
          <w:rFonts w:ascii="Arial" w:hAnsi="Arial" w:cs="Arial"/>
        </w:rPr>
        <w:t xml:space="preserve"> to have</w:t>
      </w:r>
      <w:r w:rsidR="001B568A">
        <w:rPr>
          <w:rFonts w:ascii="Arial" w:hAnsi="Arial" w:cs="Arial"/>
        </w:rPr>
        <w:t xml:space="preserve"> someone come in and cap them off. </w:t>
      </w:r>
      <w:r w:rsidR="00A55B93" w:rsidRPr="001B568A">
        <w:rPr>
          <w:rFonts w:ascii="Arial" w:hAnsi="Arial" w:cs="Arial"/>
        </w:rPr>
        <w:t xml:space="preserve"> </w:t>
      </w:r>
    </w:p>
    <w:p w:rsidR="001B568A" w:rsidRPr="001B568A" w:rsidRDefault="001B568A" w:rsidP="001B56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Estimate from </w:t>
      </w:r>
      <w:proofErr w:type="spellStart"/>
      <w:r>
        <w:rPr>
          <w:rFonts w:ascii="Arial" w:hAnsi="Arial" w:cs="Arial"/>
        </w:rPr>
        <w:t>Colarusso’s</w:t>
      </w:r>
      <w:proofErr w:type="spellEnd"/>
      <w:r>
        <w:rPr>
          <w:rFonts w:ascii="Arial" w:hAnsi="Arial" w:cs="Arial"/>
        </w:rPr>
        <w:t xml:space="preserve"> is $6,500 with a deadline of September 16</w:t>
      </w:r>
      <w:r w:rsidRPr="001B568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Motion to contract with </w:t>
      </w:r>
      <w:proofErr w:type="spellStart"/>
      <w:r>
        <w:rPr>
          <w:rFonts w:ascii="Arial" w:hAnsi="Arial" w:cs="Arial"/>
        </w:rPr>
        <w:t>Colarusso’s</w:t>
      </w:r>
      <w:proofErr w:type="spellEnd"/>
      <w:r w:rsidR="00A55B93">
        <w:rPr>
          <w:rFonts w:ascii="Arial" w:hAnsi="Arial" w:cs="Arial"/>
        </w:rPr>
        <w:t xml:space="preserve"> to bring the section of sidewalks up to code</w:t>
      </w:r>
      <w:r>
        <w:rPr>
          <w:rFonts w:ascii="Arial" w:hAnsi="Arial" w:cs="Arial"/>
        </w:rPr>
        <w:t xml:space="preserve"> made by Councilman Moore, seconded by 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>, wit</w:t>
      </w:r>
      <w:r w:rsidR="001B568A">
        <w:rPr>
          <w:rFonts w:ascii="Arial" w:hAnsi="Arial" w:cs="Arial"/>
        </w:rPr>
        <w:t>h all in favor and none opposed.</w:t>
      </w: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Martin </w:t>
      </w:r>
      <w:proofErr w:type="spellStart"/>
      <w:r>
        <w:rPr>
          <w:rFonts w:ascii="Arial" w:hAnsi="Arial" w:cs="Arial"/>
        </w:rPr>
        <w:t>Overington</w:t>
      </w:r>
      <w:proofErr w:type="spellEnd"/>
      <w:r w:rsidR="000846B0">
        <w:rPr>
          <w:rFonts w:ascii="Arial" w:hAnsi="Arial" w:cs="Arial"/>
        </w:rPr>
        <w:t xml:space="preserve"> asked</w:t>
      </w:r>
      <w:r>
        <w:rPr>
          <w:rFonts w:ascii="Arial" w:hAnsi="Arial" w:cs="Arial"/>
        </w:rPr>
        <w:t xml:space="preserve"> </w:t>
      </w:r>
      <w:r w:rsidR="0041342C">
        <w:rPr>
          <w:rFonts w:ascii="Arial" w:hAnsi="Arial" w:cs="Arial"/>
        </w:rPr>
        <w:t>will the black</w:t>
      </w:r>
      <w:r w:rsidR="00103CAA">
        <w:rPr>
          <w:rFonts w:ascii="Arial" w:hAnsi="Arial" w:cs="Arial"/>
        </w:rPr>
        <w:t>top be done by September 16?  Supervisor Craig said they will follow</w:t>
      </w:r>
      <w:r w:rsidR="00BC6A80">
        <w:rPr>
          <w:rFonts w:ascii="Arial" w:hAnsi="Arial" w:cs="Arial"/>
        </w:rPr>
        <w:t xml:space="preserve"> up with the paving of the</w:t>
      </w:r>
      <w:r w:rsidR="00103CAA">
        <w:rPr>
          <w:rFonts w:ascii="Arial" w:hAnsi="Arial" w:cs="Arial"/>
        </w:rPr>
        <w:t xml:space="preserve"> street after the sidewalks are completed.</w:t>
      </w:r>
      <w:bookmarkStart w:id="0" w:name="_GoBack"/>
      <w:bookmarkEnd w:id="0"/>
    </w:p>
    <w:p w:rsidR="0041342C" w:rsidRDefault="0041342C" w:rsidP="0046086A">
      <w:pPr>
        <w:spacing w:after="0"/>
        <w:rPr>
          <w:rFonts w:ascii="Arial" w:hAnsi="Arial" w:cs="Arial"/>
        </w:rPr>
      </w:pPr>
    </w:p>
    <w:p w:rsidR="0041342C" w:rsidRDefault="0041342C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adjourn meeting made by Councilman Moore, seconded by Councilman Phelan, with all in favor and none opposed.</w:t>
      </w:r>
    </w:p>
    <w:p w:rsidR="0041342C" w:rsidRDefault="0041342C" w:rsidP="0046086A">
      <w:pPr>
        <w:spacing w:after="0"/>
        <w:rPr>
          <w:rFonts w:ascii="Arial" w:hAnsi="Arial" w:cs="Arial"/>
        </w:rPr>
      </w:pPr>
    </w:p>
    <w:p w:rsidR="0041342C" w:rsidRDefault="0041342C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Meeting closed at 7:10pm.</w:t>
      </w:r>
    </w:p>
    <w:p w:rsidR="0041342C" w:rsidRDefault="0041342C" w:rsidP="0046086A">
      <w:pPr>
        <w:spacing w:after="0"/>
        <w:rPr>
          <w:rFonts w:ascii="Arial" w:hAnsi="Arial" w:cs="Arial"/>
        </w:rPr>
      </w:pPr>
    </w:p>
    <w:p w:rsidR="0041342C" w:rsidRDefault="0041342C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Respectfully submitted,</w:t>
      </w: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46086A" w:rsidRDefault="0046086A" w:rsidP="0046086A">
      <w:pPr>
        <w:spacing w:after="0"/>
        <w:rPr>
          <w:rFonts w:ascii="Arial" w:hAnsi="Arial" w:cs="Arial"/>
        </w:rPr>
      </w:pPr>
    </w:p>
    <w:p w:rsidR="0046086A" w:rsidRPr="0046086A" w:rsidRDefault="0046086A" w:rsidP="004608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sectPr w:rsidR="0046086A" w:rsidRPr="0046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25B70"/>
    <w:multiLevelType w:val="hybridMultilevel"/>
    <w:tmpl w:val="2716B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6A"/>
    <w:rsid w:val="000846B0"/>
    <w:rsid w:val="00103CAA"/>
    <w:rsid w:val="001B568A"/>
    <w:rsid w:val="0041342C"/>
    <w:rsid w:val="0046086A"/>
    <w:rsid w:val="007A60EC"/>
    <w:rsid w:val="0082080F"/>
    <w:rsid w:val="008A04EA"/>
    <w:rsid w:val="00A55B93"/>
    <w:rsid w:val="00BC6A80"/>
    <w:rsid w:val="00E2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66FF"/>
  <w15:chartTrackingRefBased/>
  <w15:docId w15:val="{F759CB6C-3703-4357-96A3-7E1C4E56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10</cp:revision>
  <dcterms:created xsi:type="dcterms:W3CDTF">2016-09-10T13:50:00Z</dcterms:created>
  <dcterms:modified xsi:type="dcterms:W3CDTF">2016-09-26T14:21:00Z</dcterms:modified>
</cp:coreProperties>
</file>